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2C" w:rsidRPr="002E206F" w:rsidRDefault="000113EA">
      <w:pPr>
        <w:spacing w:after="1" w:line="220" w:lineRule="atLea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ДОГОВОР № __</w:t>
      </w:r>
    </w:p>
    <w:p w:rsidR="009D5B2C" w:rsidRPr="002E206F" w:rsidRDefault="00997F07">
      <w:pPr>
        <w:spacing w:after="1" w:line="2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безвозмездного </w:t>
      </w:r>
      <w:r w:rsidR="009D5B2C" w:rsidRPr="002E206F">
        <w:rPr>
          <w:rFonts w:ascii="Times New Roman" w:hAnsi="Times New Roman" w:cs="Times New Roman"/>
          <w:sz w:val="18"/>
          <w:szCs w:val="18"/>
        </w:rPr>
        <w:t>оказания услуг по спортивной подготовке</w:t>
      </w:r>
      <w:r w:rsidR="000113EA">
        <w:rPr>
          <w:rFonts w:ascii="Times New Roman" w:hAnsi="Times New Roman" w:cs="Times New Roman"/>
          <w:sz w:val="18"/>
          <w:szCs w:val="18"/>
        </w:rPr>
        <w:t xml:space="preserve"> несовершеннолетнего</w:t>
      </w:r>
    </w:p>
    <w:p w:rsidR="009D5B2C" w:rsidRPr="002E206F" w:rsidRDefault="00B25331" w:rsidP="009D5B2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г. Белозерск</w:t>
      </w:r>
      <w:r w:rsidR="009D5B2C" w:rsidRPr="002E206F">
        <w:rPr>
          <w:rFonts w:ascii="Times New Roman" w:hAnsi="Times New Roman" w:cs="Times New Roman"/>
          <w:sz w:val="18"/>
          <w:szCs w:val="18"/>
        </w:rPr>
        <w:tab/>
      </w:r>
      <w:r w:rsidR="0024401B">
        <w:rPr>
          <w:rFonts w:ascii="Times New Roman" w:hAnsi="Times New Roman" w:cs="Times New Roman"/>
          <w:sz w:val="18"/>
          <w:szCs w:val="18"/>
        </w:rPr>
        <w:t>«____»________20____</w:t>
      </w:r>
    </w:p>
    <w:p w:rsidR="009D5B2C" w:rsidRPr="002E206F" w:rsidRDefault="00B25331" w:rsidP="002E206F">
      <w:pPr>
        <w:ind w:firstLine="390"/>
        <w:jc w:val="both"/>
        <w:rPr>
          <w:rFonts w:ascii="Times New Roman" w:hAnsi="Times New Roman" w:cs="Times New Roman"/>
          <w:sz w:val="18"/>
          <w:szCs w:val="18"/>
        </w:rPr>
      </w:pPr>
      <w:r w:rsidRPr="00C9562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Муниципальное </w:t>
      </w:r>
      <w:r w:rsidR="009D5B2C" w:rsidRPr="00C9562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учреждение физической культуры и спорта</w:t>
      </w:r>
      <w:r w:rsidRPr="00C9562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Белозерского муниципального района «Белозерская спортивная школа»</w:t>
      </w:r>
      <w:r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, в лице</w:t>
      </w:r>
      <w:r w:rsidR="00C80358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директора </w:t>
      </w:r>
      <w:r w:rsidR="000E515E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Соколова Евгения Алексеевича</w:t>
      </w:r>
      <w:r w:rsidR="009D5B2C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действующего на основании </w:t>
      </w:r>
      <w:r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Устава утвержденного постановлением администрации района №427 от 30.08</w:t>
      </w:r>
      <w:r w:rsidR="0041618F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.201</w:t>
      </w:r>
      <w:r w:rsidR="003528F9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9</w:t>
      </w:r>
      <w:r w:rsidR="009D5B2C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, именуемое в дальнейшем</w:t>
      </w:r>
      <w:r w:rsidR="00567EC1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D5B2C" w:rsidRPr="00C9562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Исполнитель, </w:t>
      </w:r>
      <w:r w:rsidR="009D5B2C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с одной стороны</w:t>
      </w:r>
      <w:r w:rsidR="009D5B2C" w:rsidRPr="002E206F">
        <w:rPr>
          <w:rFonts w:ascii="Times New Roman" w:hAnsi="Times New Roman" w:cs="Times New Roman"/>
          <w:sz w:val="18"/>
          <w:szCs w:val="18"/>
        </w:rPr>
        <w:t xml:space="preserve">, </w:t>
      </w:r>
      <w:r w:rsidR="002E206F" w:rsidRPr="002E206F">
        <w:rPr>
          <w:rFonts w:ascii="Times New Roman" w:hAnsi="Times New Roman" w:cs="Times New Roman"/>
          <w:sz w:val="18"/>
          <w:szCs w:val="18"/>
        </w:rPr>
        <w:t>и _____________________________________________________________________________</w:t>
      </w:r>
      <w:r w:rsidR="002E206F">
        <w:rPr>
          <w:rFonts w:ascii="Times New Roman" w:hAnsi="Times New Roman" w:cs="Times New Roman"/>
          <w:sz w:val="18"/>
          <w:szCs w:val="18"/>
        </w:rPr>
        <w:t>___________</w:t>
      </w:r>
      <w:r w:rsidR="002E206F" w:rsidRPr="002E206F">
        <w:rPr>
          <w:rFonts w:ascii="Times New Roman" w:hAnsi="Times New Roman" w:cs="Times New Roman"/>
          <w:sz w:val="18"/>
          <w:szCs w:val="18"/>
        </w:rPr>
        <w:t xml:space="preserve">______(далее – </w:t>
      </w:r>
      <w:r w:rsidR="002E206F" w:rsidRPr="002E206F">
        <w:rPr>
          <w:rFonts w:ascii="Times New Roman" w:hAnsi="Times New Roman" w:cs="Times New Roman"/>
          <w:b/>
          <w:sz w:val="18"/>
          <w:szCs w:val="18"/>
        </w:rPr>
        <w:t>Представитель</w:t>
      </w:r>
      <w:r w:rsidR="002E206F" w:rsidRPr="002E206F">
        <w:rPr>
          <w:rFonts w:ascii="Times New Roman" w:hAnsi="Times New Roman" w:cs="Times New Roman"/>
          <w:sz w:val="18"/>
          <w:szCs w:val="18"/>
        </w:rPr>
        <w:t>),</w:t>
      </w:r>
      <w:r w:rsidR="002E206F">
        <w:rPr>
          <w:rFonts w:ascii="Times New Roman" w:hAnsi="Times New Roman" w:cs="Times New Roman"/>
          <w:sz w:val="18"/>
          <w:szCs w:val="18"/>
        </w:rPr>
        <w:t xml:space="preserve"> несовершеннолетнег</w:t>
      </w:r>
      <w:proofErr w:type="gramStart"/>
      <w:r w:rsidR="002E206F">
        <w:rPr>
          <w:rFonts w:ascii="Times New Roman" w:hAnsi="Times New Roman" w:cs="Times New Roman"/>
          <w:sz w:val="18"/>
          <w:szCs w:val="18"/>
        </w:rPr>
        <w:t>о(</w:t>
      </w:r>
      <w:proofErr w:type="gramEnd"/>
      <w:r w:rsidR="002E206F">
        <w:rPr>
          <w:rFonts w:ascii="Times New Roman" w:hAnsi="Times New Roman" w:cs="Times New Roman"/>
          <w:sz w:val="18"/>
          <w:szCs w:val="18"/>
        </w:rPr>
        <w:t>ей)_</w:t>
      </w:r>
      <w:r w:rsidR="002E206F" w:rsidRPr="002E206F"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  <w:r w:rsidR="001618E2">
        <w:rPr>
          <w:rFonts w:ascii="Times New Roman" w:hAnsi="Times New Roman" w:cs="Times New Roman"/>
          <w:sz w:val="18"/>
          <w:szCs w:val="18"/>
        </w:rPr>
        <w:t xml:space="preserve">_________(далее – </w:t>
      </w:r>
      <w:r w:rsidR="001618E2" w:rsidRPr="001618E2">
        <w:rPr>
          <w:rFonts w:ascii="Times New Roman" w:hAnsi="Times New Roman" w:cs="Times New Roman"/>
          <w:b/>
          <w:sz w:val="18"/>
          <w:szCs w:val="18"/>
        </w:rPr>
        <w:t>Спортсмен</w:t>
      </w:r>
      <w:r w:rsidR="001618E2">
        <w:rPr>
          <w:rFonts w:ascii="Times New Roman" w:hAnsi="Times New Roman" w:cs="Times New Roman"/>
          <w:sz w:val="18"/>
          <w:szCs w:val="18"/>
        </w:rPr>
        <w:t>)</w:t>
      </w:r>
      <w:r w:rsidR="009D5B2C" w:rsidRPr="002E206F">
        <w:rPr>
          <w:rFonts w:ascii="Times New Roman" w:hAnsi="Times New Roman" w:cs="Times New Roman"/>
          <w:sz w:val="18"/>
          <w:szCs w:val="18"/>
        </w:rPr>
        <w:t>, действующий(</w:t>
      </w:r>
      <w:proofErr w:type="spellStart"/>
      <w:r w:rsidR="009D5B2C" w:rsidRPr="002E206F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9D5B2C" w:rsidRPr="002E206F">
        <w:rPr>
          <w:rFonts w:ascii="Times New Roman" w:hAnsi="Times New Roman" w:cs="Times New Roman"/>
          <w:sz w:val="18"/>
          <w:szCs w:val="18"/>
        </w:rPr>
        <w:t>) на основании своей право</w:t>
      </w:r>
      <w:r w:rsidR="00C80358" w:rsidRPr="002E206F">
        <w:rPr>
          <w:rFonts w:ascii="Times New Roman" w:hAnsi="Times New Roman" w:cs="Times New Roman"/>
          <w:sz w:val="18"/>
          <w:szCs w:val="18"/>
        </w:rPr>
        <w:t>-</w:t>
      </w:r>
      <w:r w:rsidR="009D5B2C" w:rsidRPr="002E206F">
        <w:rPr>
          <w:rFonts w:ascii="Times New Roman" w:hAnsi="Times New Roman" w:cs="Times New Roman"/>
          <w:sz w:val="18"/>
          <w:szCs w:val="18"/>
        </w:rPr>
        <w:t xml:space="preserve"> и дееспособности, с другой стороны,заключили настоящий договор о нижеследующем:</w:t>
      </w:r>
    </w:p>
    <w:p w:rsidR="009D5B2C" w:rsidRPr="002E206F" w:rsidRDefault="002E3BD6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1.</w:t>
      </w:r>
      <w:r w:rsidR="009D5B2C" w:rsidRPr="002E206F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2E3BD6" w:rsidRPr="002E206F" w:rsidRDefault="002E206F" w:rsidP="002E3BD6">
      <w:pPr>
        <w:pStyle w:val="a3"/>
        <w:numPr>
          <w:ilvl w:val="1"/>
          <w:numId w:val="2"/>
        </w:numPr>
        <w:spacing w:after="1" w:line="220" w:lineRule="atLeast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Представитель</w:t>
      </w:r>
      <w:r w:rsidR="009D5B2C" w:rsidRPr="002E206F">
        <w:rPr>
          <w:rFonts w:ascii="Times New Roman" w:hAnsi="Times New Roman" w:cs="Times New Roman"/>
          <w:sz w:val="18"/>
          <w:szCs w:val="18"/>
        </w:rPr>
        <w:t xml:space="preserve"> поручает, а Исполнитель обязуется осуществить спортивную подготовку </w:t>
      </w:r>
      <w:r w:rsidR="00E72398" w:rsidRPr="002E206F">
        <w:rPr>
          <w:rFonts w:ascii="Times New Roman" w:hAnsi="Times New Roman" w:cs="Times New Roman"/>
          <w:sz w:val="18"/>
          <w:szCs w:val="18"/>
        </w:rPr>
        <w:t>Спортсмена</w:t>
      </w:r>
      <w:r w:rsidR="009D5B2C" w:rsidRPr="002E206F">
        <w:rPr>
          <w:rFonts w:ascii="Times New Roman" w:hAnsi="Times New Roman" w:cs="Times New Roman"/>
          <w:sz w:val="18"/>
          <w:szCs w:val="18"/>
        </w:rPr>
        <w:t xml:space="preserve"> (далее - </w:t>
      </w:r>
      <w:r w:rsidR="00E72398" w:rsidRPr="002E206F">
        <w:rPr>
          <w:rFonts w:ascii="Times New Roman" w:hAnsi="Times New Roman" w:cs="Times New Roman"/>
          <w:sz w:val="18"/>
          <w:szCs w:val="18"/>
        </w:rPr>
        <w:t>Услуга</w:t>
      </w:r>
      <w:r w:rsidR="00AB21E0" w:rsidRPr="002E206F">
        <w:rPr>
          <w:rFonts w:ascii="Times New Roman" w:hAnsi="Times New Roman" w:cs="Times New Roman"/>
          <w:sz w:val="18"/>
          <w:szCs w:val="18"/>
        </w:rPr>
        <w:t>)</w:t>
      </w:r>
      <w:r w:rsidR="00B62A64" w:rsidRPr="002E206F">
        <w:rPr>
          <w:rFonts w:ascii="Times New Roman" w:hAnsi="Times New Roman" w:cs="Times New Roman"/>
          <w:sz w:val="18"/>
          <w:szCs w:val="18"/>
        </w:rPr>
        <w:t xml:space="preserve"> в </w:t>
      </w:r>
      <w:r w:rsidR="00811B4B">
        <w:rPr>
          <w:rFonts w:ascii="Times New Roman" w:hAnsi="Times New Roman" w:cs="Times New Roman"/>
          <w:sz w:val="18"/>
          <w:szCs w:val="18"/>
        </w:rPr>
        <w:t xml:space="preserve">МУ </w:t>
      </w:r>
      <w:proofErr w:type="spellStart"/>
      <w:r w:rsidR="00811B4B">
        <w:rPr>
          <w:rFonts w:ascii="Times New Roman" w:hAnsi="Times New Roman" w:cs="Times New Roman"/>
          <w:sz w:val="18"/>
          <w:szCs w:val="18"/>
        </w:rPr>
        <w:t>ФКиС</w:t>
      </w:r>
      <w:proofErr w:type="spellEnd"/>
      <w:r w:rsidR="00811B4B">
        <w:rPr>
          <w:rFonts w:ascii="Times New Roman" w:hAnsi="Times New Roman" w:cs="Times New Roman"/>
          <w:sz w:val="18"/>
          <w:szCs w:val="18"/>
        </w:rPr>
        <w:t xml:space="preserve"> БМР «Белозерская спортивная школа»</w:t>
      </w:r>
      <w:r w:rsidR="00B62A64" w:rsidRPr="002E206F">
        <w:rPr>
          <w:rFonts w:ascii="Times New Roman" w:hAnsi="Times New Roman" w:cs="Times New Roman"/>
          <w:sz w:val="18"/>
          <w:szCs w:val="18"/>
        </w:rPr>
        <w:t xml:space="preserve"> (далее – Спортивная школа)</w:t>
      </w:r>
      <w:r w:rsidR="009D5B2C" w:rsidRPr="002E206F">
        <w:rPr>
          <w:rFonts w:ascii="Times New Roman" w:hAnsi="Times New Roman" w:cs="Times New Roman"/>
          <w:sz w:val="18"/>
          <w:szCs w:val="18"/>
        </w:rPr>
        <w:t>.</w:t>
      </w:r>
    </w:p>
    <w:p w:rsidR="002E3BD6" w:rsidRPr="002E206F" w:rsidRDefault="009D5B2C" w:rsidP="002E3BD6">
      <w:pPr>
        <w:pStyle w:val="a3"/>
        <w:numPr>
          <w:ilvl w:val="1"/>
          <w:numId w:val="2"/>
        </w:numPr>
        <w:spacing w:after="1" w:line="220" w:lineRule="atLeast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Спортивная подготовка осуществляется в соответствии с Программой спортивной подготовки по виду спорта </w:t>
      </w:r>
      <w:r w:rsidR="00C80358" w:rsidRPr="002E206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</w:t>
      </w:r>
      <w:r w:rsidR="001618E2">
        <w:rPr>
          <w:rFonts w:ascii="Times New Roman" w:hAnsi="Times New Roman" w:cs="Times New Roman"/>
          <w:sz w:val="18"/>
          <w:szCs w:val="18"/>
        </w:rPr>
        <w:t>___________</w:t>
      </w:r>
      <w:r w:rsidR="00C80358" w:rsidRPr="002E206F">
        <w:rPr>
          <w:rFonts w:ascii="Times New Roman" w:hAnsi="Times New Roman" w:cs="Times New Roman"/>
          <w:sz w:val="18"/>
          <w:szCs w:val="18"/>
        </w:rPr>
        <w:t>__</w:t>
      </w:r>
      <w:r w:rsidRPr="002E206F">
        <w:rPr>
          <w:rFonts w:ascii="Times New Roman" w:hAnsi="Times New Roman" w:cs="Times New Roman"/>
          <w:sz w:val="18"/>
          <w:szCs w:val="18"/>
        </w:rPr>
        <w:t xml:space="preserve">(далее - </w:t>
      </w:r>
      <w:r w:rsidR="00C80358" w:rsidRPr="002E206F">
        <w:rPr>
          <w:rFonts w:ascii="Times New Roman" w:hAnsi="Times New Roman" w:cs="Times New Roman"/>
          <w:sz w:val="18"/>
          <w:szCs w:val="18"/>
        </w:rPr>
        <w:t>Программа</w:t>
      </w:r>
      <w:r w:rsidRPr="002E206F">
        <w:rPr>
          <w:rFonts w:ascii="Times New Roman" w:hAnsi="Times New Roman" w:cs="Times New Roman"/>
          <w:sz w:val="18"/>
          <w:szCs w:val="18"/>
        </w:rPr>
        <w:t>).</w:t>
      </w:r>
    </w:p>
    <w:p w:rsidR="002E3BD6" w:rsidRPr="002E206F" w:rsidRDefault="00590AB6" w:rsidP="002E3BD6">
      <w:pPr>
        <w:pStyle w:val="a3"/>
        <w:numPr>
          <w:ilvl w:val="1"/>
          <w:numId w:val="2"/>
        </w:numPr>
        <w:spacing w:after="1" w:line="220" w:lineRule="atLeast"/>
        <w:ind w:left="426" w:hanging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24401B">
        <w:rPr>
          <w:rFonts w:ascii="Times New Roman" w:hAnsi="Times New Roman" w:cs="Times New Roman"/>
          <w:sz w:val="18"/>
          <w:szCs w:val="18"/>
        </w:rPr>
        <w:t>Спортсмен зачисляется на этап ____________________________________________________________________________________</w:t>
      </w:r>
    </w:p>
    <w:p w:rsidR="002E3BD6" w:rsidRPr="002E206F" w:rsidRDefault="00DA2982" w:rsidP="009D5B2C">
      <w:pPr>
        <w:pStyle w:val="a3"/>
        <w:numPr>
          <w:ilvl w:val="1"/>
          <w:numId w:val="2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С</w:t>
      </w:r>
      <w:r w:rsidR="009D5B2C" w:rsidRPr="002E206F">
        <w:rPr>
          <w:rFonts w:ascii="Times New Roman" w:hAnsi="Times New Roman" w:cs="Times New Roman"/>
          <w:sz w:val="18"/>
          <w:szCs w:val="18"/>
        </w:rPr>
        <w:t>роки прохождения спортивной подготовки</w:t>
      </w:r>
    </w:p>
    <w:p w:rsidR="002E3BD6" w:rsidRPr="002E206F" w:rsidRDefault="00DA2982" w:rsidP="009D5B2C">
      <w:pPr>
        <w:pStyle w:val="a3"/>
        <w:numPr>
          <w:ilvl w:val="2"/>
          <w:numId w:val="2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Начало оказания услуг – в соответствии с приказом о зачислении для прохождения спортивной подготовки</w:t>
      </w:r>
    </w:p>
    <w:p w:rsidR="009D5B2C" w:rsidRPr="00C95621" w:rsidRDefault="00DA2982" w:rsidP="009D5B2C">
      <w:pPr>
        <w:pStyle w:val="a3"/>
        <w:numPr>
          <w:ilvl w:val="2"/>
          <w:numId w:val="2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О</w:t>
      </w:r>
      <w:r w:rsidR="009D5B2C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кончание оказания услуг </w:t>
      </w:r>
      <w:r w:rsidR="005E1F5D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– в соответствии с п. 4</w:t>
      </w:r>
      <w:r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Положения о порядке </w:t>
      </w:r>
      <w:r w:rsidR="005E1F5D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комплектования групп спортивной подготовки, условиях</w:t>
      </w:r>
      <w:r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перевода и отчисления лиц, проходящих спортивную подготовку в </w:t>
      </w:r>
      <w:r w:rsidR="0080149E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Спортивной школе.</w:t>
      </w:r>
    </w:p>
    <w:p w:rsidR="009D5B2C" w:rsidRPr="002E206F" w:rsidRDefault="009D5B2C" w:rsidP="009D5B2C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9D5B2C" w:rsidRPr="002E206F" w:rsidRDefault="002E3BD6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2. Права и обязанности сторон</w:t>
      </w:r>
    </w:p>
    <w:p w:rsidR="002E3BD6" w:rsidRPr="002E206F" w:rsidRDefault="009D5B2C" w:rsidP="002E3BD6">
      <w:pPr>
        <w:pStyle w:val="a3"/>
        <w:numPr>
          <w:ilvl w:val="1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b/>
          <w:sz w:val="18"/>
          <w:szCs w:val="18"/>
        </w:rPr>
        <w:t>Исполнитель обязуется</w:t>
      </w:r>
      <w:r w:rsidRPr="002E206F">
        <w:rPr>
          <w:rFonts w:ascii="Times New Roman" w:hAnsi="Times New Roman" w:cs="Times New Roman"/>
          <w:sz w:val="18"/>
          <w:szCs w:val="18"/>
        </w:rPr>
        <w:t>:</w:t>
      </w:r>
    </w:p>
    <w:p w:rsidR="002E3BD6" w:rsidRPr="002E206F" w:rsidRDefault="0053487E" w:rsidP="002E3BD6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О</w:t>
      </w:r>
      <w:r w:rsidR="009D5B2C" w:rsidRPr="002E206F">
        <w:rPr>
          <w:rFonts w:ascii="Times New Roman" w:hAnsi="Times New Roman" w:cs="Times New Roman"/>
          <w:sz w:val="18"/>
          <w:szCs w:val="18"/>
        </w:rPr>
        <w:t>беспечивать прохождение Спортсменом спортивной подготовки под руководством тренера (тренеров) в соответствии с Программой спортивной подготовки</w:t>
      </w:r>
      <w:r w:rsidR="00C634F7" w:rsidRPr="002E206F">
        <w:rPr>
          <w:rFonts w:ascii="Times New Roman" w:hAnsi="Times New Roman" w:cs="Times New Roman"/>
          <w:sz w:val="18"/>
          <w:szCs w:val="18"/>
        </w:rPr>
        <w:t xml:space="preserve"> по виду </w:t>
      </w:r>
      <w:r w:rsidR="00C80358" w:rsidRPr="002E206F">
        <w:rPr>
          <w:rFonts w:ascii="Times New Roman" w:hAnsi="Times New Roman" w:cs="Times New Roman"/>
          <w:sz w:val="18"/>
          <w:szCs w:val="18"/>
        </w:rPr>
        <w:t xml:space="preserve">спорта </w:t>
      </w:r>
      <w:r w:rsidR="00C634F7" w:rsidRPr="002E206F">
        <w:rPr>
          <w:rFonts w:ascii="Times New Roman" w:hAnsi="Times New Roman" w:cs="Times New Roman"/>
          <w:sz w:val="18"/>
          <w:szCs w:val="18"/>
        </w:rPr>
        <w:t>(на этапах</w:t>
      </w:r>
      <w:r w:rsidR="00D51C55">
        <w:rPr>
          <w:rFonts w:ascii="Times New Roman" w:hAnsi="Times New Roman" w:cs="Times New Roman"/>
          <w:sz w:val="18"/>
          <w:szCs w:val="18"/>
        </w:rPr>
        <w:t xml:space="preserve"> </w:t>
      </w:r>
      <w:r w:rsidR="009C656C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начальной подготовки</w:t>
      </w:r>
      <w:r w:rsidR="00C634F7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D51C55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 </w:t>
      </w:r>
      <w:r w:rsidR="009C656C"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тренировочный этап</w:t>
      </w:r>
      <w:r w:rsidR="00C634F7" w:rsidRPr="002E206F">
        <w:rPr>
          <w:rFonts w:ascii="Times New Roman" w:hAnsi="Times New Roman" w:cs="Times New Roman"/>
          <w:sz w:val="18"/>
          <w:szCs w:val="18"/>
        </w:rPr>
        <w:t>)</w:t>
      </w:r>
      <w:r w:rsidR="009D5B2C" w:rsidRPr="002E206F">
        <w:rPr>
          <w:rFonts w:ascii="Times New Roman" w:hAnsi="Times New Roman" w:cs="Times New Roman"/>
          <w:sz w:val="18"/>
          <w:szCs w:val="18"/>
        </w:rPr>
        <w:t>;</w:t>
      </w:r>
    </w:p>
    <w:p w:rsidR="002E3BD6" w:rsidRPr="002E206F" w:rsidRDefault="0053487E" w:rsidP="002E3BD6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О</w:t>
      </w:r>
      <w:r w:rsidR="009D5B2C" w:rsidRPr="002E206F">
        <w:rPr>
          <w:rFonts w:ascii="Times New Roman" w:hAnsi="Times New Roman" w:cs="Times New Roman"/>
          <w:sz w:val="18"/>
          <w:szCs w:val="18"/>
        </w:rPr>
        <w:t>существлять:</w:t>
      </w:r>
    </w:p>
    <w:p w:rsidR="009D5B2C" w:rsidRPr="002E206F" w:rsidRDefault="00B62A64" w:rsidP="0053487E">
      <w:pPr>
        <w:pStyle w:val="a3"/>
        <w:numPr>
          <w:ilvl w:val="3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медицинский контроль (в виде регулярного прохождения </w:t>
      </w:r>
      <w:r w:rsidR="001618E2">
        <w:rPr>
          <w:rFonts w:ascii="Times New Roman" w:hAnsi="Times New Roman" w:cs="Times New Roman"/>
          <w:sz w:val="18"/>
          <w:szCs w:val="18"/>
        </w:rPr>
        <w:t xml:space="preserve">Спортсменом </w:t>
      </w:r>
      <w:r w:rsidRPr="002E206F">
        <w:rPr>
          <w:rFonts w:ascii="Times New Roman" w:hAnsi="Times New Roman" w:cs="Times New Roman"/>
          <w:sz w:val="18"/>
          <w:szCs w:val="18"/>
        </w:rPr>
        <w:t>мед.</w:t>
      </w:r>
      <w:r w:rsidR="00591E95">
        <w:rPr>
          <w:rFonts w:ascii="Times New Roman" w:hAnsi="Times New Roman" w:cs="Times New Roman"/>
          <w:sz w:val="18"/>
          <w:szCs w:val="18"/>
        </w:rPr>
        <w:t xml:space="preserve"> </w:t>
      </w:r>
      <w:r w:rsidRPr="002E206F">
        <w:rPr>
          <w:rFonts w:ascii="Times New Roman" w:hAnsi="Times New Roman" w:cs="Times New Roman"/>
          <w:sz w:val="18"/>
          <w:szCs w:val="18"/>
        </w:rPr>
        <w:t>осмотров)</w:t>
      </w:r>
    </w:p>
    <w:p w:rsidR="009D5B2C" w:rsidRPr="002E206F" w:rsidRDefault="009D5B2C" w:rsidP="000C489B">
      <w:pPr>
        <w:pStyle w:val="a3"/>
        <w:numPr>
          <w:ilvl w:val="3"/>
          <w:numId w:val="4"/>
        </w:num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материально-техническое обеспечение</w:t>
      </w:r>
      <w:r w:rsidR="001618E2">
        <w:rPr>
          <w:rFonts w:ascii="Times New Roman" w:hAnsi="Times New Roman" w:cs="Times New Roman"/>
          <w:sz w:val="18"/>
          <w:szCs w:val="18"/>
        </w:rPr>
        <w:t xml:space="preserve"> тренировочного процесса Спортсмена</w:t>
      </w:r>
      <w:r w:rsidRPr="002E206F">
        <w:rPr>
          <w:rFonts w:ascii="Times New Roman" w:hAnsi="Times New Roman" w:cs="Times New Roman"/>
          <w:sz w:val="18"/>
          <w:szCs w:val="18"/>
        </w:rPr>
        <w:t>, в том числе обеспечение:</w:t>
      </w:r>
      <w:r w:rsidR="000C489B" w:rsidRPr="002E206F">
        <w:rPr>
          <w:rFonts w:ascii="Times New Roman" w:hAnsi="Times New Roman" w:cs="Times New Roman"/>
          <w:sz w:val="18"/>
          <w:szCs w:val="18"/>
        </w:rPr>
        <w:t xml:space="preserve"> спортивной </w:t>
      </w:r>
      <w:r w:rsidRPr="002E206F">
        <w:rPr>
          <w:rFonts w:ascii="Times New Roman" w:hAnsi="Times New Roman" w:cs="Times New Roman"/>
          <w:sz w:val="18"/>
          <w:szCs w:val="18"/>
        </w:rPr>
        <w:t>экипировкой</w:t>
      </w:r>
      <w:r w:rsidR="00642307">
        <w:rPr>
          <w:rFonts w:ascii="Times New Roman" w:hAnsi="Times New Roman" w:cs="Times New Roman"/>
          <w:sz w:val="18"/>
          <w:szCs w:val="18"/>
        </w:rPr>
        <w:t xml:space="preserve"> (на тренировочном этапе)</w:t>
      </w:r>
      <w:r w:rsidRPr="002E206F">
        <w:rPr>
          <w:rFonts w:ascii="Times New Roman" w:hAnsi="Times New Roman" w:cs="Times New Roman"/>
          <w:sz w:val="18"/>
          <w:szCs w:val="18"/>
        </w:rPr>
        <w:t>, оборудованием и спортивным инвентарем</w:t>
      </w:r>
      <w:proofErr w:type="gramStart"/>
      <w:r w:rsidRPr="002E206F">
        <w:rPr>
          <w:rFonts w:ascii="Times New Roman" w:hAnsi="Times New Roman" w:cs="Times New Roman"/>
          <w:sz w:val="18"/>
          <w:szCs w:val="18"/>
        </w:rPr>
        <w:t>,н</w:t>
      </w:r>
      <w:proofErr w:type="gramEnd"/>
      <w:r w:rsidRPr="002E206F">
        <w:rPr>
          <w:rFonts w:ascii="Times New Roman" w:hAnsi="Times New Roman" w:cs="Times New Roman"/>
          <w:sz w:val="18"/>
          <w:szCs w:val="18"/>
        </w:rPr>
        <w:t>еобходимыми для прохождения спортивной подготовки;</w:t>
      </w:r>
    </w:p>
    <w:p w:rsidR="000C489B" w:rsidRPr="002E206F" w:rsidRDefault="009D5B2C" w:rsidP="000C489B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проезд </w:t>
      </w:r>
      <w:r w:rsidR="001618E2">
        <w:rPr>
          <w:rFonts w:ascii="Times New Roman" w:hAnsi="Times New Roman" w:cs="Times New Roman"/>
          <w:sz w:val="18"/>
          <w:szCs w:val="18"/>
        </w:rPr>
        <w:t xml:space="preserve">Спортсмена </w:t>
      </w:r>
      <w:r w:rsidRPr="002E206F">
        <w:rPr>
          <w:rFonts w:ascii="Times New Roman" w:hAnsi="Times New Roman" w:cs="Times New Roman"/>
          <w:sz w:val="18"/>
          <w:szCs w:val="18"/>
        </w:rPr>
        <w:t xml:space="preserve">к месту проведения спортивных </w:t>
      </w:r>
      <w:r w:rsidR="00BC1F21" w:rsidRPr="002E206F">
        <w:rPr>
          <w:rFonts w:ascii="Times New Roman" w:hAnsi="Times New Roman" w:cs="Times New Roman"/>
          <w:sz w:val="18"/>
          <w:szCs w:val="18"/>
        </w:rPr>
        <w:t>и тренировочных мероприятий</w:t>
      </w:r>
      <w:r w:rsidRPr="002E206F">
        <w:rPr>
          <w:rFonts w:ascii="Times New Roman" w:hAnsi="Times New Roman" w:cs="Times New Roman"/>
          <w:sz w:val="18"/>
          <w:szCs w:val="18"/>
        </w:rPr>
        <w:t xml:space="preserve"> и обратно;</w:t>
      </w:r>
    </w:p>
    <w:p w:rsidR="000C489B" w:rsidRPr="002E206F" w:rsidRDefault="009D5B2C" w:rsidP="000C489B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питание и проживание </w:t>
      </w:r>
      <w:r w:rsidR="001618E2">
        <w:rPr>
          <w:rFonts w:ascii="Times New Roman" w:hAnsi="Times New Roman" w:cs="Times New Roman"/>
          <w:sz w:val="18"/>
          <w:szCs w:val="18"/>
        </w:rPr>
        <w:t xml:space="preserve">Спортсмена </w:t>
      </w:r>
      <w:r w:rsidRPr="002E206F">
        <w:rPr>
          <w:rFonts w:ascii="Times New Roman" w:hAnsi="Times New Roman" w:cs="Times New Roman"/>
          <w:sz w:val="18"/>
          <w:szCs w:val="18"/>
        </w:rPr>
        <w:t xml:space="preserve">в период проведения спортивных </w:t>
      </w:r>
      <w:r w:rsidR="00BC1F21" w:rsidRPr="002E206F">
        <w:rPr>
          <w:rFonts w:ascii="Times New Roman" w:hAnsi="Times New Roman" w:cs="Times New Roman"/>
          <w:sz w:val="18"/>
          <w:szCs w:val="18"/>
        </w:rPr>
        <w:t>и тренировочных мероприятий</w:t>
      </w:r>
      <w:r w:rsidRPr="002E206F">
        <w:rPr>
          <w:rFonts w:ascii="Times New Roman" w:hAnsi="Times New Roman" w:cs="Times New Roman"/>
          <w:sz w:val="18"/>
          <w:szCs w:val="18"/>
        </w:rPr>
        <w:t>;</w:t>
      </w:r>
    </w:p>
    <w:p w:rsidR="000C489B" w:rsidRPr="002E206F" w:rsidRDefault="00BC1F21" w:rsidP="000C489B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аренд</w:t>
      </w:r>
      <w:r w:rsidR="001D4700" w:rsidRPr="002E206F">
        <w:rPr>
          <w:rFonts w:ascii="Times New Roman" w:hAnsi="Times New Roman" w:cs="Times New Roman"/>
          <w:sz w:val="18"/>
          <w:szCs w:val="18"/>
        </w:rPr>
        <w:t>у</w:t>
      </w:r>
      <w:r w:rsidRPr="002E206F">
        <w:rPr>
          <w:rFonts w:ascii="Times New Roman" w:hAnsi="Times New Roman" w:cs="Times New Roman"/>
          <w:sz w:val="18"/>
          <w:szCs w:val="18"/>
        </w:rPr>
        <w:t xml:space="preserve"> спортивных объектов</w:t>
      </w:r>
      <w:r w:rsidR="00B62A64" w:rsidRPr="002E206F">
        <w:rPr>
          <w:rFonts w:ascii="Times New Roman" w:hAnsi="Times New Roman" w:cs="Times New Roman"/>
          <w:sz w:val="18"/>
          <w:szCs w:val="18"/>
        </w:rPr>
        <w:t>, а также обеспечение услуг спортивных сооружений</w:t>
      </w:r>
      <w:r w:rsidRPr="002E206F">
        <w:rPr>
          <w:rFonts w:ascii="Times New Roman" w:hAnsi="Times New Roman" w:cs="Times New Roman"/>
          <w:sz w:val="18"/>
          <w:szCs w:val="18"/>
        </w:rPr>
        <w:t xml:space="preserve"> для осуществления тренировочного процесса и проведения тренировочных мероприятий;</w:t>
      </w:r>
    </w:p>
    <w:p w:rsidR="000C489B" w:rsidRPr="002E206F" w:rsidRDefault="009D5B2C" w:rsidP="000C489B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реализовывать меры по предотвращению допинга в спорте и борьбе с ним, в том числе своевременно проводить со Спортсменом мероприятия, на которых информировать об установленных общероссийских антидопинговых правилах и антидопинговых правилах, утвержденных международными антидопинговыми организациями; о последствиях допинга для здоровья Спортсмена, об ответственности за нарушение указанных антидопинговых правил;</w:t>
      </w:r>
    </w:p>
    <w:p w:rsidR="000C489B" w:rsidRPr="002E206F" w:rsidRDefault="009D5B2C" w:rsidP="000C489B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знакомить Спортсмена под роспись с нормами, утвержденными общероссийскими спортивными федерациями, правилами соответствующих видов спорта, положениями (регламентами) о спортивных соревнованиях, антидопинговыми правилами, условиями договоров с организаторами спортивных мероприятий в части, касающейся участия спортсменов в соответствующем соревновании;</w:t>
      </w:r>
    </w:p>
    <w:p w:rsidR="000C489B" w:rsidRPr="002E206F" w:rsidRDefault="009D5B2C" w:rsidP="000C489B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направлять Спортсмена в соответствии с </w:t>
      </w:r>
      <w:r w:rsidR="00B62A64" w:rsidRPr="002E206F">
        <w:rPr>
          <w:rFonts w:ascii="Times New Roman" w:hAnsi="Times New Roman" w:cs="Times New Roman"/>
          <w:sz w:val="18"/>
          <w:szCs w:val="18"/>
        </w:rPr>
        <w:t xml:space="preserve">календарным планом Спортивной школы </w:t>
      </w:r>
      <w:r w:rsidRPr="002E206F">
        <w:rPr>
          <w:rFonts w:ascii="Times New Roman" w:hAnsi="Times New Roman" w:cs="Times New Roman"/>
          <w:sz w:val="18"/>
          <w:szCs w:val="18"/>
        </w:rPr>
        <w:t>для участия в спортивных мероприятиях, в том числе в официальных спортивных соревнованиях;</w:t>
      </w:r>
    </w:p>
    <w:p w:rsidR="000C489B" w:rsidRPr="002E206F" w:rsidRDefault="009D5B2C" w:rsidP="000C489B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предоставлять запрашиваемую </w:t>
      </w:r>
      <w:r w:rsidR="001618E2">
        <w:rPr>
          <w:rFonts w:ascii="Times New Roman" w:hAnsi="Times New Roman" w:cs="Times New Roman"/>
          <w:sz w:val="18"/>
          <w:szCs w:val="18"/>
        </w:rPr>
        <w:t>Представителем</w:t>
      </w:r>
      <w:r w:rsidRPr="002E206F">
        <w:rPr>
          <w:rFonts w:ascii="Times New Roman" w:hAnsi="Times New Roman" w:cs="Times New Roman"/>
          <w:sz w:val="18"/>
          <w:szCs w:val="18"/>
        </w:rPr>
        <w:t xml:space="preserve"> информацию по исполнению настоящего Договора и Программ спортивной подготовки;</w:t>
      </w:r>
    </w:p>
    <w:p w:rsidR="000C489B" w:rsidRPr="001618E2" w:rsidRDefault="001618E2" w:rsidP="001618E2">
      <w:pPr>
        <w:pStyle w:val="a3"/>
        <w:numPr>
          <w:ilvl w:val="2"/>
          <w:numId w:val="4"/>
        </w:num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своевременно информировать Представителя </w:t>
      </w:r>
      <w:r w:rsidR="009D5B2C" w:rsidRPr="002E206F">
        <w:rPr>
          <w:rFonts w:ascii="Times New Roman" w:hAnsi="Times New Roman" w:cs="Times New Roman"/>
          <w:sz w:val="18"/>
          <w:szCs w:val="18"/>
        </w:rPr>
        <w:t>об известных Исполнителю</w:t>
      </w:r>
      <w:r w:rsidR="00642307">
        <w:rPr>
          <w:rFonts w:ascii="Times New Roman" w:hAnsi="Times New Roman" w:cs="Times New Roman"/>
          <w:sz w:val="18"/>
          <w:szCs w:val="18"/>
        </w:rPr>
        <w:t xml:space="preserve"> </w:t>
      </w:r>
      <w:r w:rsidR="009D5B2C" w:rsidRPr="002E206F">
        <w:rPr>
          <w:rFonts w:ascii="Times New Roman" w:hAnsi="Times New Roman" w:cs="Times New Roman"/>
          <w:sz w:val="18"/>
          <w:szCs w:val="18"/>
        </w:rPr>
        <w:t>обстоятельствах, по которым Спортсмен может прекратить или временно неосуществлять</w:t>
      </w:r>
      <w:r>
        <w:rPr>
          <w:rFonts w:ascii="Times New Roman" w:hAnsi="Times New Roman" w:cs="Times New Roman"/>
          <w:sz w:val="18"/>
          <w:szCs w:val="18"/>
        </w:rPr>
        <w:t xml:space="preserve"> прохождение спортивной </w:t>
      </w:r>
      <w:r w:rsidR="009D5B2C" w:rsidRPr="002E206F">
        <w:rPr>
          <w:rFonts w:ascii="Times New Roman" w:hAnsi="Times New Roman" w:cs="Times New Roman"/>
          <w:sz w:val="18"/>
          <w:szCs w:val="18"/>
        </w:rPr>
        <w:t xml:space="preserve">подготовки </w:t>
      </w:r>
      <w:r>
        <w:rPr>
          <w:rFonts w:ascii="Times New Roman" w:hAnsi="Times New Roman" w:cs="Times New Roman"/>
          <w:sz w:val="18"/>
          <w:szCs w:val="18"/>
        </w:rPr>
        <w:t>у</w:t>
      </w:r>
      <w:r w:rsidR="009D5B2C" w:rsidRPr="001618E2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E30C14" w:rsidRPr="001618E2">
        <w:rPr>
          <w:rFonts w:ascii="Times New Roman" w:hAnsi="Times New Roman" w:cs="Times New Roman"/>
          <w:sz w:val="18"/>
          <w:szCs w:val="18"/>
        </w:rPr>
        <w:t>.</w:t>
      </w:r>
    </w:p>
    <w:p w:rsidR="009D5B2C" w:rsidRPr="002E206F" w:rsidRDefault="009D5B2C" w:rsidP="00917505">
      <w:pPr>
        <w:pStyle w:val="a3"/>
        <w:numPr>
          <w:ilvl w:val="1"/>
          <w:numId w:val="4"/>
        </w:num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b/>
          <w:sz w:val="18"/>
          <w:szCs w:val="18"/>
        </w:rPr>
        <w:t>Исполнитель имеет право</w:t>
      </w:r>
      <w:r w:rsidRPr="002E206F">
        <w:rPr>
          <w:rFonts w:ascii="Times New Roman" w:hAnsi="Times New Roman" w:cs="Times New Roman"/>
          <w:sz w:val="18"/>
          <w:szCs w:val="18"/>
        </w:rPr>
        <w:t>:</w:t>
      </w:r>
    </w:p>
    <w:p w:rsidR="000C489B" w:rsidRPr="002E206F" w:rsidRDefault="009D5B2C" w:rsidP="00917505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самостоятельно определять формы и методы спортивной подготовки Спортсмена, а также уровень его подготовленности для участия в спортивных мероприятиях;</w:t>
      </w:r>
    </w:p>
    <w:p w:rsidR="000C489B" w:rsidRPr="002E206F" w:rsidRDefault="00A56F80" w:rsidP="00917505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привлекать </w:t>
      </w:r>
      <w:r w:rsidR="009D5B2C" w:rsidRPr="002E206F">
        <w:rPr>
          <w:rFonts w:ascii="Times New Roman" w:hAnsi="Times New Roman" w:cs="Times New Roman"/>
          <w:sz w:val="18"/>
          <w:szCs w:val="18"/>
        </w:rPr>
        <w:t>к осуществлению спортивной подготовки Спортсмена другие организации и (или) физических лиц, в том числе на условиях кластерного взаимодействия;</w:t>
      </w:r>
    </w:p>
    <w:p w:rsidR="009D5B2C" w:rsidRPr="002E206F" w:rsidRDefault="009D5B2C" w:rsidP="00917505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другие права, указываемые в настоящем Договоре.</w:t>
      </w:r>
    </w:p>
    <w:p w:rsidR="00917505" w:rsidRPr="002E206F" w:rsidRDefault="003A6963" w:rsidP="00917505">
      <w:pPr>
        <w:pStyle w:val="a3"/>
        <w:numPr>
          <w:ilvl w:val="1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Представитель</w:t>
      </w:r>
      <w:r w:rsidR="009D5B2C" w:rsidRPr="002E206F">
        <w:rPr>
          <w:rFonts w:ascii="Times New Roman" w:hAnsi="Times New Roman" w:cs="Times New Roman"/>
          <w:b/>
          <w:sz w:val="18"/>
          <w:szCs w:val="18"/>
        </w:rPr>
        <w:t xml:space="preserve"> обязу</w:t>
      </w:r>
      <w:r w:rsidR="001618E2">
        <w:rPr>
          <w:rFonts w:ascii="Times New Roman" w:hAnsi="Times New Roman" w:cs="Times New Roman"/>
          <w:b/>
          <w:sz w:val="18"/>
          <w:szCs w:val="18"/>
        </w:rPr>
        <w:t>е</w:t>
      </w:r>
      <w:r w:rsidR="009D5B2C" w:rsidRPr="002E206F">
        <w:rPr>
          <w:rFonts w:ascii="Times New Roman" w:hAnsi="Times New Roman" w:cs="Times New Roman"/>
          <w:b/>
          <w:sz w:val="18"/>
          <w:szCs w:val="18"/>
        </w:rPr>
        <w:t>тся</w:t>
      </w:r>
      <w:r w:rsidR="009D5B2C" w:rsidRPr="002E206F">
        <w:rPr>
          <w:rFonts w:ascii="Times New Roman" w:hAnsi="Times New Roman" w:cs="Times New Roman"/>
          <w:sz w:val="18"/>
          <w:szCs w:val="18"/>
        </w:rPr>
        <w:t>:</w:t>
      </w:r>
    </w:p>
    <w:p w:rsidR="00845283" w:rsidRPr="002E206F" w:rsidRDefault="009D5B2C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своевременно передавать Исполнителю </w:t>
      </w:r>
      <w:r w:rsidR="001D4700" w:rsidRPr="002E206F">
        <w:rPr>
          <w:rFonts w:ascii="Times New Roman" w:hAnsi="Times New Roman" w:cs="Times New Roman"/>
          <w:sz w:val="18"/>
          <w:szCs w:val="18"/>
        </w:rPr>
        <w:t>документы</w:t>
      </w:r>
      <w:r w:rsidR="008B359B" w:rsidRPr="002E206F">
        <w:rPr>
          <w:rFonts w:ascii="Times New Roman" w:hAnsi="Times New Roman" w:cs="Times New Roman"/>
          <w:sz w:val="18"/>
          <w:szCs w:val="18"/>
        </w:rPr>
        <w:t>, необходимые для обеспечения оказания Услуги</w:t>
      </w:r>
      <w:r w:rsidRPr="002E206F">
        <w:rPr>
          <w:rFonts w:ascii="Times New Roman" w:hAnsi="Times New Roman" w:cs="Times New Roman"/>
          <w:sz w:val="18"/>
          <w:szCs w:val="18"/>
        </w:rPr>
        <w:t>.</w:t>
      </w:r>
    </w:p>
    <w:p w:rsidR="00845283" w:rsidRPr="002E206F" w:rsidRDefault="003A696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контролировать 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ение Спортсменом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Устава Учреждения, настоящего Договора</w:t>
      </w:r>
      <w:r w:rsidR="008B359B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внутренних нормативных актов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845283" w:rsidRPr="002E206F" w:rsidRDefault="003A696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обеспечивать 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ение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правил поведения в Учреждении;</w:t>
      </w:r>
    </w:p>
    <w:p w:rsidR="00845283" w:rsidRPr="002E206F" w:rsidRDefault="003A696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содействовать повышению Спортсменомуровня</w:t>
      </w:r>
      <w:r w:rsidR="008B359B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всех видов подготовки в соответствии с Программой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845283" w:rsidRPr="002E206F" w:rsidRDefault="00A56F80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способствовать 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совершенствова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нию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спортивно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го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мастерств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3A69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Спортсмена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845283" w:rsidRPr="002E206F" w:rsidRDefault="003A696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помогать Спортсмену 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планы индивидуальной подготовки;</w:t>
      </w:r>
    </w:p>
    <w:p w:rsidR="00845283" w:rsidRPr="002E206F" w:rsidRDefault="003A696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контролировать 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ение Спортсменом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спортивн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ого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режим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гигиенически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й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обеспечивать явку</w:t>
      </w:r>
      <w:r w:rsidR="006423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Спортсмена 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тренировки в чистой спортивной форме, отвечающей требованиям выбранного вида спорта;</w:t>
      </w:r>
    </w:p>
    <w:p w:rsidR="00845283" w:rsidRPr="002E206F" w:rsidRDefault="0084528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не допускать пропуска </w:t>
      </w:r>
      <w:r w:rsidR="003A696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Спортсменом 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тренировок без уважительных причин; </w:t>
      </w:r>
    </w:p>
    <w:p w:rsidR="00845283" w:rsidRPr="002E206F" w:rsidRDefault="0084528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выполнять законные указания тренеров и администрации Учреждения;</w:t>
      </w:r>
    </w:p>
    <w:p w:rsidR="00845283" w:rsidRPr="002E206F" w:rsidRDefault="003A696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обеспечивать выступление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на официальных спортивных мероприятиях за Учреждение или Вологодскую область</w:t>
      </w:r>
      <w:r w:rsidR="0061252C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способствовать анализу</w:t>
      </w:r>
      <w:r w:rsidR="0061252C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выступления и предоставлять отчет об участ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61252C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в спортивных и тренировочных мероприятиях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845283" w:rsidRPr="002E206F" w:rsidRDefault="003A696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обеспечивать 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регулярно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</w:t>
      </w:r>
      <w:r w:rsidR="006423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прохождение Спортсменом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диспансеризаци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</w:t>
      </w:r>
      <w:r w:rsidR="00845283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845283" w:rsidRPr="002E206F" w:rsidRDefault="0084528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бережно относиться к имуществу Учреждения;</w:t>
      </w:r>
    </w:p>
    <w:p w:rsidR="00845283" w:rsidRPr="002E206F" w:rsidRDefault="0084528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соблюдать правила техники безопасности во время тренировок и соревнований</w:t>
      </w:r>
      <w:r w:rsidR="001D4700"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 же в пути следования к месту проведения соревнований и тренировочным мероприятиям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845283" w:rsidRPr="002E206F" w:rsidRDefault="0084528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уважать честь и достоинство других спортсменов, работников Учреждения;</w:t>
      </w:r>
    </w:p>
    <w:p w:rsidR="00845283" w:rsidRPr="002E206F" w:rsidRDefault="0084528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t xml:space="preserve">строго соблюдать антидопинговые правила. </w:t>
      </w:r>
    </w:p>
    <w:p w:rsidR="00845283" w:rsidRPr="002E206F" w:rsidRDefault="00845283" w:rsidP="00845283">
      <w:pPr>
        <w:pStyle w:val="a3"/>
        <w:numPr>
          <w:ilvl w:val="2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Спортсмены несут иные обязанности, предусмотренные законодательством Российской Федерации, локальными нормативными актами Учреждения.</w:t>
      </w:r>
    </w:p>
    <w:p w:rsidR="00917505" w:rsidRPr="002E206F" w:rsidRDefault="00F10A60" w:rsidP="00917505">
      <w:pPr>
        <w:pStyle w:val="a3"/>
        <w:numPr>
          <w:ilvl w:val="1"/>
          <w:numId w:val="4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Представитель</w:t>
      </w:r>
      <w:r w:rsidR="009D5B2C" w:rsidRPr="002E206F">
        <w:rPr>
          <w:rFonts w:ascii="Times New Roman" w:hAnsi="Times New Roman" w:cs="Times New Roman"/>
          <w:b/>
          <w:sz w:val="18"/>
          <w:szCs w:val="18"/>
        </w:rPr>
        <w:t xml:space="preserve"> имеет право</w:t>
      </w:r>
      <w:r w:rsidR="009D5B2C" w:rsidRPr="002E206F">
        <w:rPr>
          <w:rFonts w:ascii="Times New Roman" w:hAnsi="Times New Roman" w:cs="Times New Roman"/>
          <w:sz w:val="18"/>
          <w:szCs w:val="18"/>
        </w:rPr>
        <w:t>:</w:t>
      </w:r>
    </w:p>
    <w:p w:rsidR="00917505" w:rsidRPr="002E206F" w:rsidRDefault="0061252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вносить предложения по наиболее эффективному </w:t>
      </w:r>
      <w:r w:rsidR="009D5B2C" w:rsidRPr="002E206F">
        <w:rPr>
          <w:rFonts w:ascii="Times New Roman" w:hAnsi="Times New Roman" w:cs="Times New Roman"/>
          <w:sz w:val="18"/>
          <w:szCs w:val="18"/>
        </w:rPr>
        <w:t>исполнени</w:t>
      </w:r>
      <w:r w:rsidRPr="002E206F">
        <w:rPr>
          <w:rFonts w:ascii="Times New Roman" w:hAnsi="Times New Roman" w:cs="Times New Roman"/>
          <w:sz w:val="18"/>
          <w:szCs w:val="18"/>
        </w:rPr>
        <w:t>ю</w:t>
      </w:r>
      <w:r w:rsidR="009D5B2C" w:rsidRPr="002E206F">
        <w:rPr>
          <w:rFonts w:ascii="Times New Roman" w:hAnsi="Times New Roman" w:cs="Times New Roman"/>
          <w:sz w:val="18"/>
          <w:szCs w:val="18"/>
        </w:rPr>
        <w:t xml:space="preserve"> Программ спортивной подготовки, осуществляемых Исполнителем в отношении Спортсмена;</w:t>
      </w:r>
    </w:p>
    <w:p w:rsidR="00845283" w:rsidRPr="002E206F" w:rsidRDefault="009D5B2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получать у Исполнителя информацию по вопросам, касающимся организации оказания услуг по спортивной подготовке, деятельности по организации тренировочного процесса Исполнителя и перспектив ее развития, а также </w:t>
      </w:r>
      <w:r w:rsidR="0061252C" w:rsidRPr="002E206F">
        <w:rPr>
          <w:rFonts w:ascii="Times New Roman" w:hAnsi="Times New Roman" w:cs="Times New Roman"/>
          <w:sz w:val="18"/>
          <w:szCs w:val="18"/>
        </w:rPr>
        <w:t>анализ</w:t>
      </w:r>
      <w:r w:rsidRPr="002E206F">
        <w:rPr>
          <w:rFonts w:ascii="Times New Roman" w:hAnsi="Times New Roman" w:cs="Times New Roman"/>
          <w:sz w:val="18"/>
          <w:szCs w:val="18"/>
        </w:rPr>
        <w:t xml:space="preserve"> результат</w:t>
      </w:r>
      <w:r w:rsidR="0061252C" w:rsidRPr="002E206F">
        <w:rPr>
          <w:rFonts w:ascii="Times New Roman" w:hAnsi="Times New Roman" w:cs="Times New Roman"/>
          <w:sz w:val="18"/>
          <w:szCs w:val="18"/>
        </w:rPr>
        <w:t>ов</w:t>
      </w:r>
      <w:r w:rsidRPr="002E206F">
        <w:rPr>
          <w:rFonts w:ascii="Times New Roman" w:hAnsi="Times New Roman" w:cs="Times New Roman"/>
          <w:sz w:val="18"/>
          <w:szCs w:val="18"/>
        </w:rPr>
        <w:t xml:space="preserve"> подготовки Спортсмена;</w:t>
      </w:r>
    </w:p>
    <w:p w:rsidR="00845283" w:rsidRPr="002E206F" w:rsidRDefault="0061252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</w:t>
      </w:r>
      <w:r w:rsidR="00585CCC" w:rsidRPr="002E20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обеспечение </w:t>
      </w:r>
      <w:r w:rsidR="00A56F8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Спортсмену </w:t>
      </w:r>
      <w:r w:rsidR="00585CCC" w:rsidRPr="002E206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прохождения спортивной подготовки по выбранному виду спорта в соответствии с требованиями ФССП по виду спорта</w:t>
      </w:r>
      <w:r w:rsidRPr="002E206F">
        <w:rPr>
          <w:rFonts w:ascii="Times New Roman" w:eastAsia="Times New Roman" w:hAnsi="Times New Roman" w:cs="Times New Roman"/>
          <w:sz w:val="18"/>
          <w:szCs w:val="18"/>
          <w:lang w:eastAsia="ru-RU"/>
        </w:rPr>
        <w:t>, с учетом объемов финансирования</w:t>
      </w:r>
      <w:r w:rsidR="00585CCC" w:rsidRPr="002E206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1252C" w:rsidRPr="002E206F" w:rsidRDefault="00585CC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пользование</w:t>
      </w:r>
      <w:r w:rsidR="00A56F80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Спортсменом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объектами спорта организации,</w:t>
      </w:r>
      <w:r w:rsidR="0061252C"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а также арендованными спортивными сооружениями,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материально-техническ</w:t>
      </w:r>
      <w:r w:rsidR="0061252C"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им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обеспечение</w:t>
      </w:r>
      <w:r w:rsidR="0061252C"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в том числе обеспечение</w:t>
      </w:r>
      <w:r w:rsidR="0061252C"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м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спортивной экипировкой, оборудованием и спортивным инвентарем, необходимыми для прохождения спортивной подготовки</w:t>
      </w:r>
      <w:r w:rsidR="0064230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(на тренировочном этапе);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</w:t>
      </w:r>
    </w:p>
    <w:p w:rsidR="00845283" w:rsidRPr="002E206F" w:rsidRDefault="0061252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на оплату </w:t>
      </w:r>
      <w:r w:rsidR="00585CCC"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проезда </w:t>
      </w:r>
      <w:r w:rsidR="00A56F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Спортсмена </w:t>
      </w:r>
      <w:r w:rsidR="00585CCC"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к месту проведения спортивных мероприятий и обратно, </w:t>
      </w:r>
      <w:r w:rsidR="00A56F8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его </w:t>
      </w:r>
      <w:r w:rsidR="00585CCC" w:rsidRPr="002E206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питания и проживания в период проведения спортивных мероприятий;</w:t>
      </w:r>
    </w:p>
    <w:p w:rsidR="00845283" w:rsidRPr="002E206F" w:rsidRDefault="00585CC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поощрение </w:t>
      </w:r>
      <w:r w:rsidR="00A56F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Спортсмена 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 достижение высоких спортивных результатов;</w:t>
      </w:r>
    </w:p>
    <w:p w:rsidR="00845283" w:rsidRPr="002E206F" w:rsidRDefault="00585CC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уважение человеческого достоинства, свободное выражение собственных мнений и убеждений;</w:t>
      </w:r>
    </w:p>
    <w:p w:rsidR="00845283" w:rsidRPr="00921456" w:rsidRDefault="00585CC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9214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осуществление систематического медицинского контроля за состоянием здоровья</w:t>
      </w:r>
      <w:r w:rsidR="00A56F80" w:rsidRPr="009214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Спортсмена</w:t>
      </w:r>
      <w:r w:rsidRPr="009214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 том числе диспансерного осмотра</w:t>
      </w:r>
      <w:r w:rsidR="00A56F80" w:rsidRPr="009214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 реже 2-х раз в год</w:t>
      </w:r>
      <w:r w:rsidRPr="0092145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;</w:t>
      </w:r>
    </w:p>
    <w:p w:rsidR="00845283" w:rsidRPr="002E206F" w:rsidRDefault="00585CC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страхование </w:t>
      </w:r>
      <w:r w:rsidR="00A56F8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Спортсмена 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несчастного случая и заболеваний</w:t>
      </w:r>
      <w:r w:rsidR="006423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 период проведения официальных соревнований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585CCC" w:rsidRPr="002E206F" w:rsidRDefault="00585CCC" w:rsidP="00F630B9">
      <w:pPr>
        <w:pStyle w:val="a3"/>
        <w:numPr>
          <w:ilvl w:val="2"/>
          <w:numId w:val="4"/>
        </w:numPr>
        <w:spacing w:after="1" w:line="220" w:lineRule="atLeast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Спортсмен </w:t>
      </w:r>
      <w:r w:rsidR="00150C0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 Представитель </w:t>
      </w:r>
      <w:r w:rsidRPr="002E206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имеют иные права, предусмотренные законодательством Российской Федерации, локальными нормативными актами Учреждения.</w:t>
      </w:r>
    </w:p>
    <w:p w:rsidR="009D5B2C" w:rsidRPr="002E206F" w:rsidRDefault="00997F07" w:rsidP="00A545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3. </w:t>
      </w:r>
      <w:r w:rsidR="009D5B2C" w:rsidRPr="002E206F">
        <w:rPr>
          <w:rFonts w:ascii="Times New Roman" w:hAnsi="Times New Roman" w:cs="Times New Roman"/>
          <w:b/>
          <w:sz w:val="18"/>
          <w:szCs w:val="18"/>
        </w:rPr>
        <w:t>Основания изменения и расторжения Договора</w:t>
      </w:r>
    </w:p>
    <w:p w:rsidR="00997F07" w:rsidRPr="002E206F" w:rsidRDefault="009D5B2C" w:rsidP="00997F07">
      <w:pPr>
        <w:pStyle w:val="a3"/>
        <w:numPr>
          <w:ilvl w:val="1"/>
          <w:numId w:val="9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90AB6" w:rsidRPr="00C95621" w:rsidRDefault="00590AB6" w:rsidP="00590AB6">
      <w:pPr>
        <w:pStyle w:val="a3"/>
        <w:numPr>
          <w:ilvl w:val="1"/>
          <w:numId w:val="9"/>
        </w:numPr>
        <w:spacing w:after="1" w:line="220" w:lineRule="atLeas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Настоящий </w:t>
      </w:r>
      <w:proofErr w:type="gramStart"/>
      <w:r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>Договор</w:t>
      </w:r>
      <w:proofErr w:type="gramEnd"/>
      <w:r w:rsidRPr="00C9562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может быть расторгнут в соответствии с п. 4 Положения о комплектовании групп спортивной подготовки, условиях перевода и отчисления лиц, проходящих спортивную подготовку в Спортивной школе.</w:t>
      </w:r>
    </w:p>
    <w:p w:rsidR="009D5B2C" w:rsidRPr="002E206F" w:rsidRDefault="009D5B2C" w:rsidP="00997F07">
      <w:pPr>
        <w:pStyle w:val="a3"/>
        <w:numPr>
          <w:ilvl w:val="1"/>
          <w:numId w:val="9"/>
        </w:num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Договор считается расторгнутым со дня письменного уведомления Исполнителем </w:t>
      </w:r>
      <w:r w:rsidR="00A56F80">
        <w:rPr>
          <w:rFonts w:ascii="Times New Roman" w:hAnsi="Times New Roman" w:cs="Times New Roman"/>
          <w:sz w:val="18"/>
          <w:szCs w:val="18"/>
        </w:rPr>
        <w:t>Представителя</w:t>
      </w:r>
      <w:r w:rsidRPr="002E206F">
        <w:rPr>
          <w:rFonts w:ascii="Times New Roman" w:hAnsi="Times New Roman" w:cs="Times New Roman"/>
          <w:sz w:val="18"/>
          <w:szCs w:val="18"/>
        </w:rPr>
        <w:t xml:space="preserve"> об отказе от исполнения Договора, если иные сроки не установлены настоящим Договором.</w:t>
      </w:r>
    </w:p>
    <w:p w:rsidR="00590AB6" w:rsidRDefault="00590AB6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D5B2C" w:rsidRPr="002E206F" w:rsidRDefault="00997F0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4. </w:t>
      </w:r>
      <w:r w:rsidR="009D5B2C" w:rsidRPr="002E206F">
        <w:rPr>
          <w:rFonts w:ascii="Times New Roman" w:hAnsi="Times New Roman" w:cs="Times New Roman"/>
          <w:b/>
          <w:sz w:val="18"/>
          <w:szCs w:val="18"/>
        </w:rPr>
        <w:t>Ответственность за неисполнение или ненадлежащее</w:t>
      </w:r>
    </w:p>
    <w:p w:rsidR="009D5B2C" w:rsidRPr="002E206F" w:rsidRDefault="009D5B2C">
      <w:pPr>
        <w:spacing w:after="1" w:line="22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E206F">
        <w:rPr>
          <w:rFonts w:ascii="Times New Roman" w:hAnsi="Times New Roman" w:cs="Times New Roman"/>
          <w:b/>
          <w:sz w:val="18"/>
          <w:szCs w:val="18"/>
        </w:rPr>
        <w:t>исполнение обязательств по настоящему договору</w:t>
      </w:r>
    </w:p>
    <w:p w:rsidR="009D5B2C" w:rsidRPr="002E206F" w:rsidRDefault="001B33CF" w:rsidP="00997F07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4.1. </w:t>
      </w:r>
      <w:r w:rsidR="009D5B2C" w:rsidRPr="002E206F">
        <w:rPr>
          <w:rFonts w:ascii="Times New Roman" w:hAnsi="Times New Roman" w:cs="Times New Roman"/>
          <w:sz w:val="18"/>
          <w:szCs w:val="18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5B2C" w:rsidRPr="00A56F80" w:rsidRDefault="00997F07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A56F80">
        <w:rPr>
          <w:rFonts w:ascii="Times New Roman" w:hAnsi="Times New Roman" w:cs="Times New Roman"/>
          <w:b/>
          <w:sz w:val="18"/>
          <w:szCs w:val="18"/>
        </w:rPr>
        <w:t xml:space="preserve">5. </w:t>
      </w:r>
      <w:r w:rsidR="009D5B2C" w:rsidRPr="00A56F80">
        <w:rPr>
          <w:rFonts w:ascii="Times New Roman" w:hAnsi="Times New Roman" w:cs="Times New Roman"/>
          <w:b/>
          <w:sz w:val="18"/>
          <w:szCs w:val="18"/>
        </w:rPr>
        <w:t>Срок действия договора и другие условия</w:t>
      </w:r>
    </w:p>
    <w:p w:rsidR="00997F07" w:rsidRPr="002E206F" w:rsidRDefault="009D5B2C" w:rsidP="00997F07">
      <w:pPr>
        <w:pStyle w:val="a3"/>
        <w:numPr>
          <w:ilvl w:val="1"/>
          <w:numId w:val="11"/>
        </w:num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 xml:space="preserve">Настоящий Договор вступает в силу со дня его  подписания  Сторонамии действует </w:t>
      </w:r>
      <w:r w:rsidR="001B33CF" w:rsidRPr="002E206F">
        <w:rPr>
          <w:rFonts w:ascii="Times New Roman" w:hAnsi="Times New Roman" w:cs="Times New Roman"/>
          <w:sz w:val="18"/>
          <w:szCs w:val="18"/>
        </w:rPr>
        <w:t>до момента, указанного в п. 1.4.2.</w:t>
      </w:r>
    </w:p>
    <w:p w:rsidR="009D5B2C" w:rsidRPr="002E206F" w:rsidRDefault="009D5B2C" w:rsidP="00997F07">
      <w:pPr>
        <w:pStyle w:val="a3"/>
        <w:numPr>
          <w:ilvl w:val="1"/>
          <w:numId w:val="11"/>
        </w:numPr>
        <w:spacing w:after="1" w:line="20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2E206F">
        <w:rPr>
          <w:rFonts w:ascii="Times New Roman" w:hAnsi="Times New Roman" w:cs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:rsidR="009D5B2C" w:rsidRPr="00A56F80" w:rsidRDefault="0096609C" w:rsidP="0096609C">
      <w:pPr>
        <w:pStyle w:val="a3"/>
        <w:spacing w:after="1" w:line="220" w:lineRule="atLeast"/>
        <w:ind w:left="360"/>
        <w:jc w:val="center"/>
        <w:outlineLvl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6.</w:t>
      </w:r>
      <w:r w:rsidR="009D5B2C" w:rsidRPr="00A56F80">
        <w:rPr>
          <w:rFonts w:ascii="Times New Roman" w:hAnsi="Times New Roman" w:cs="Times New Roman"/>
          <w:b/>
          <w:sz w:val="18"/>
          <w:szCs w:val="18"/>
        </w:rPr>
        <w:t>Адрес (место нахождения), реквизиты и подписи Сторон</w:t>
      </w:r>
    </w:p>
    <w:p w:rsidR="00A56F80" w:rsidRPr="00A56F80" w:rsidRDefault="00A56F80" w:rsidP="00A56F80">
      <w:pPr>
        <w:pStyle w:val="a3"/>
        <w:spacing w:after="1" w:line="220" w:lineRule="atLeast"/>
        <w:ind w:left="360"/>
        <w:outlineLvl w:val="0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Look w:val="01E0"/>
      </w:tblPr>
      <w:tblGrid>
        <w:gridCol w:w="5495"/>
        <w:gridCol w:w="5104"/>
      </w:tblGrid>
      <w:tr w:rsidR="00997F07" w:rsidRPr="002E206F" w:rsidTr="00150C07">
        <w:tc>
          <w:tcPr>
            <w:tcW w:w="5495" w:type="dxa"/>
            <w:shd w:val="clear" w:color="auto" w:fill="auto"/>
          </w:tcPr>
          <w:p w:rsidR="00997F07" w:rsidRPr="002E206F" w:rsidRDefault="00997F07" w:rsidP="004C0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206F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997F07" w:rsidRPr="002E206F" w:rsidRDefault="00811B4B" w:rsidP="004C0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Муниципальное</w:t>
            </w:r>
            <w:r w:rsidR="00997F07" w:rsidRPr="002E2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учреждение физической культ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уры и спорта Белозерского муниципального района</w:t>
            </w:r>
            <w:r w:rsidR="00997F07" w:rsidRPr="002E20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Белозерская спортивная школа</w:t>
            </w:r>
            <w:r w:rsidR="00997F07" w:rsidRPr="002E206F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6F6D0D" w:rsidRDefault="006F6D0D" w:rsidP="006F6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6D0D" w:rsidRPr="00C95621" w:rsidRDefault="006F6D0D" w:rsidP="006F6D0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161200, Вологодская область, город Белозерск, улица Карла Маркса, дом 35а</w:t>
            </w:r>
          </w:p>
          <w:p w:rsidR="006F6D0D" w:rsidRPr="00C95621" w:rsidRDefault="006F6D0D" w:rsidP="006F6D0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ИНН 3503001920/ КПП 350301001/ ОГРН 1023501890334          ОКПО 34244222 /ОКВЭД 93.19</w:t>
            </w:r>
          </w:p>
          <w:p w:rsidR="006F6D0D" w:rsidRPr="00C95621" w:rsidRDefault="006F6D0D" w:rsidP="006F6D0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Счет (</w:t>
            </w:r>
            <w:proofErr w:type="spellStart"/>
            <w:proofErr w:type="gramStart"/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кор</w:t>
            </w:r>
            <w:proofErr w:type="spellEnd"/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счет</w:t>
            </w:r>
            <w:proofErr w:type="gramEnd"/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)  40102810445370000022</w:t>
            </w:r>
          </w:p>
          <w:p w:rsidR="006F6D0D" w:rsidRPr="00C95621" w:rsidRDefault="006F6D0D" w:rsidP="006F6D0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Отделение Вологда банка России // УФК по Вологодской области </w:t>
            </w:r>
            <w:proofErr w:type="gramStart"/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</w:t>
            </w:r>
            <w:proofErr w:type="gramEnd"/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Вологда</w:t>
            </w:r>
          </w:p>
          <w:p w:rsidR="006F6D0D" w:rsidRPr="00C95621" w:rsidRDefault="006F6D0D" w:rsidP="006F6D0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БИК 011909101</w:t>
            </w:r>
          </w:p>
          <w:p w:rsidR="006F6D0D" w:rsidRPr="00C95621" w:rsidRDefault="006F6D0D" w:rsidP="006F6D0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Казначейский счет  03234643196100003000</w:t>
            </w:r>
          </w:p>
          <w:p w:rsidR="006F6D0D" w:rsidRPr="00C95621" w:rsidRDefault="006F6D0D" w:rsidP="006F6D0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9562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л.с. 027200061</w:t>
            </w:r>
          </w:p>
          <w:p w:rsidR="0080149E" w:rsidRDefault="0080149E" w:rsidP="004C0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E7FB2" w:rsidRDefault="006E7FB2" w:rsidP="004C0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997F07" w:rsidRPr="00811B4B" w:rsidRDefault="00811B4B" w:rsidP="004C02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</w:t>
            </w:r>
            <w:r w:rsidR="00997F07" w:rsidRPr="002E20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иректо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 </w:t>
            </w:r>
            <w:r w:rsidR="00997F07" w:rsidRPr="002E206F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Е.А.Соколов</w:t>
            </w:r>
          </w:p>
          <w:p w:rsidR="00997F07" w:rsidRPr="002E206F" w:rsidRDefault="00811B4B" w:rsidP="00811B4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                                                  </w:t>
            </w:r>
            <w:r w:rsidR="00997F07" w:rsidRPr="002E206F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м.п.</w:t>
            </w:r>
          </w:p>
        </w:tc>
        <w:tc>
          <w:tcPr>
            <w:tcW w:w="5104" w:type="dxa"/>
            <w:shd w:val="clear" w:color="auto" w:fill="auto"/>
          </w:tcPr>
          <w:p w:rsidR="00997F07" w:rsidRPr="002E206F" w:rsidRDefault="00A56F80" w:rsidP="00997F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ПРЕДСТАВИТЕЛЬ</w:t>
            </w:r>
            <w:r w:rsidR="00997F07" w:rsidRPr="002E206F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3CF" w:rsidRPr="002E206F" w:rsidRDefault="001B33CF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33CF" w:rsidRDefault="001B33CF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7FB2" w:rsidRPr="002E206F" w:rsidRDefault="006E7FB2" w:rsidP="004C02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7F07" w:rsidRPr="002E206F" w:rsidRDefault="00997F07" w:rsidP="00A56F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206F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 /________________________</w:t>
            </w:r>
          </w:p>
        </w:tc>
      </w:tr>
    </w:tbl>
    <w:p w:rsidR="009D5B2C" w:rsidRPr="002E206F" w:rsidRDefault="009D5B2C" w:rsidP="00150C07">
      <w:pPr>
        <w:spacing w:after="1" w:line="220" w:lineRule="atLeast"/>
        <w:jc w:val="both"/>
        <w:rPr>
          <w:rFonts w:ascii="Times New Roman" w:hAnsi="Times New Roman" w:cs="Times New Roman"/>
          <w:sz w:val="18"/>
          <w:szCs w:val="18"/>
        </w:rPr>
      </w:pPr>
    </w:p>
    <w:sectPr w:rsidR="009D5B2C" w:rsidRPr="002E206F" w:rsidSect="00150C07">
      <w:pgSz w:w="11906" w:h="16838"/>
      <w:pgMar w:top="284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B69"/>
    <w:multiLevelType w:val="multilevel"/>
    <w:tmpl w:val="DE04E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4122692"/>
    <w:multiLevelType w:val="multilevel"/>
    <w:tmpl w:val="D2ACA756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cs="Calibri" w:hint="default"/>
      </w:rPr>
    </w:lvl>
  </w:abstractNum>
  <w:abstractNum w:abstractNumId="2">
    <w:nsid w:val="15947C0E"/>
    <w:multiLevelType w:val="multilevel"/>
    <w:tmpl w:val="EC14454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3">
    <w:nsid w:val="189D6B63"/>
    <w:multiLevelType w:val="multilevel"/>
    <w:tmpl w:val="EC14454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4">
    <w:nsid w:val="1B065D0E"/>
    <w:multiLevelType w:val="multilevel"/>
    <w:tmpl w:val="EC14454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5">
    <w:nsid w:val="33B678C8"/>
    <w:multiLevelType w:val="multilevel"/>
    <w:tmpl w:val="D2ACA756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cs="Calibri" w:hint="default"/>
      </w:rPr>
    </w:lvl>
  </w:abstractNum>
  <w:abstractNum w:abstractNumId="6">
    <w:nsid w:val="380B5025"/>
    <w:multiLevelType w:val="multilevel"/>
    <w:tmpl w:val="38AC8B1C"/>
    <w:lvl w:ilvl="0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</w:rPr>
    </w:lvl>
  </w:abstractNum>
  <w:abstractNum w:abstractNumId="7">
    <w:nsid w:val="382B0139"/>
    <w:multiLevelType w:val="multilevel"/>
    <w:tmpl w:val="DE04EF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721D17"/>
    <w:multiLevelType w:val="hybridMultilevel"/>
    <w:tmpl w:val="76EC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23320"/>
    <w:multiLevelType w:val="multilevel"/>
    <w:tmpl w:val="DE04E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7BD43C06"/>
    <w:multiLevelType w:val="multilevel"/>
    <w:tmpl w:val="EC144548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9D5B2C"/>
    <w:rsid w:val="000113EA"/>
    <w:rsid w:val="00016909"/>
    <w:rsid w:val="000C489B"/>
    <w:rsid w:val="000E515E"/>
    <w:rsid w:val="00150C07"/>
    <w:rsid w:val="001618E2"/>
    <w:rsid w:val="001B33CF"/>
    <w:rsid w:val="001C5F47"/>
    <w:rsid w:val="001D4700"/>
    <w:rsid w:val="0024401B"/>
    <w:rsid w:val="002631CD"/>
    <w:rsid w:val="002E206F"/>
    <w:rsid w:val="002E3B57"/>
    <w:rsid w:val="002E3BD6"/>
    <w:rsid w:val="003004F0"/>
    <w:rsid w:val="003528F9"/>
    <w:rsid w:val="003A6963"/>
    <w:rsid w:val="003C1E60"/>
    <w:rsid w:val="0041618F"/>
    <w:rsid w:val="004F0039"/>
    <w:rsid w:val="0051126A"/>
    <w:rsid w:val="0053487E"/>
    <w:rsid w:val="00554267"/>
    <w:rsid w:val="00567EC1"/>
    <w:rsid w:val="00585CCC"/>
    <w:rsid w:val="00590AB6"/>
    <w:rsid w:val="00591E95"/>
    <w:rsid w:val="005C3971"/>
    <w:rsid w:val="005E1F5D"/>
    <w:rsid w:val="0061252C"/>
    <w:rsid w:val="00642307"/>
    <w:rsid w:val="006E7FB2"/>
    <w:rsid w:val="006F6D0D"/>
    <w:rsid w:val="0080149E"/>
    <w:rsid w:val="00811B4B"/>
    <w:rsid w:val="00845283"/>
    <w:rsid w:val="008A7C9F"/>
    <w:rsid w:val="008B359B"/>
    <w:rsid w:val="008B74B5"/>
    <w:rsid w:val="00917505"/>
    <w:rsid w:val="00921456"/>
    <w:rsid w:val="00942DAB"/>
    <w:rsid w:val="0095348D"/>
    <w:rsid w:val="0096609C"/>
    <w:rsid w:val="00997F07"/>
    <w:rsid w:val="009C656C"/>
    <w:rsid w:val="009D5B2C"/>
    <w:rsid w:val="00A003AA"/>
    <w:rsid w:val="00A102EA"/>
    <w:rsid w:val="00A15C72"/>
    <w:rsid w:val="00A44712"/>
    <w:rsid w:val="00A545E4"/>
    <w:rsid w:val="00A56F80"/>
    <w:rsid w:val="00A761C0"/>
    <w:rsid w:val="00A96C44"/>
    <w:rsid w:val="00AB21E0"/>
    <w:rsid w:val="00B25331"/>
    <w:rsid w:val="00B62A64"/>
    <w:rsid w:val="00BC1F21"/>
    <w:rsid w:val="00C31D5B"/>
    <w:rsid w:val="00C634F7"/>
    <w:rsid w:val="00C80358"/>
    <w:rsid w:val="00C95621"/>
    <w:rsid w:val="00D51C55"/>
    <w:rsid w:val="00D7015B"/>
    <w:rsid w:val="00D94F2F"/>
    <w:rsid w:val="00DA2982"/>
    <w:rsid w:val="00E07461"/>
    <w:rsid w:val="00E30C14"/>
    <w:rsid w:val="00E72398"/>
    <w:rsid w:val="00F10A60"/>
    <w:rsid w:val="00F41AA8"/>
    <w:rsid w:val="00F47744"/>
    <w:rsid w:val="00F6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D6"/>
    <w:pPr>
      <w:ind w:left="720"/>
      <w:contextualSpacing/>
    </w:pPr>
  </w:style>
  <w:style w:type="character" w:styleId="a4">
    <w:name w:val="Hyperlink"/>
    <w:rsid w:val="00997F07"/>
    <w:rPr>
      <w:color w:val="105EC5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3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2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</dc:creator>
  <cp:lastModifiedBy>Пользователь</cp:lastModifiedBy>
  <cp:revision>29</cp:revision>
  <cp:lastPrinted>2019-10-24T05:46:00Z</cp:lastPrinted>
  <dcterms:created xsi:type="dcterms:W3CDTF">2018-05-15T08:51:00Z</dcterms:created>
  <dcterms:modified xsi:type="dcterms:W3CDTF">2021-08-18T07:32:00Z</dcterms:modified>
</cp:coreProperties>
</file>